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-2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23"/>
          <w:sz w:val="44"/>
          <w:szCs w:val="44"/>
          <w:shd w:val="clear" w:color="auto" w:fill="FFFFFF"/>
          <w:lang w:val="en-US" w:eastAsia="zh-CN"/>
        </w:rPr>
        <w:t>武汉传媒学院2023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Cs/>
          <w:color w:val="000000"/>
          <w:spacing w:val="-23"/>
          <w:sz w:val="44"/>
          <w:szCs w:val="44"/>
          <w:shd w:val="clear" w:color="auto" w:fill="FFFFFF"/>
          <w:lang w:val="en-US" w:eastAsia="zh-CN"/>
        </w:rPr>
        <w:t>年寒假“返家乡”</w:t>
      </w:r>
    </w:p>
    <w:p>
      <w:pPr>
        <w:jc w:val="center"/>
        <w:rPr>
          <w:rFonts w:ascii="方正小标宋_GBK" w:hAnsi="方正小标宋_GBK" w:eastAsia="方正小标宋_GBK" w:cs="方正小标宋_GBK"/>
          <w:bCs/>
          <w:spacing w:val="-2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23"/>
          <w:sz w:val="44"/>
          <w:szCs w:val="44"/>
          <w:shd w:val="clear" w:color="auto" w:fill="FFFFFF"/>
          <w:lang w:val="en-US" w:eastAsia="zh-CN"/>
        </w:rPr>
        <w:t>社会实践活动日志表</w:t>
      </w:r>
    </w:p>
    <w:tbl>
      <w:tblPr>
        <w:tblStyle w:val="11"/>
        <w:tblW w:w="8981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00"/>
        <w:gridCol w:w="2531"/>
        <w:gridCol w:w="1631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069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个人名称</w:t>
            </w:r>
          </w:p>
        </w:tc>
        <w:tc>
          <w:tcPr>
            <w:tcW w:w="2531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撰写人</w:t>
            </w:r>
          </w:p>
        </w:tc>
        <w:tc>
          <w:tcPr>
            <w:tcW w:w="2750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069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记录时间</w:t>
            </w:r>
          </w:p>
        </w:tc>
        <w:tc>
          <w:tcPr>
            <w:tcW w:w="2531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记录地点</w:t>
            </w:r>
          </w:p>
        </w:tc>
        <w:tc>
          <w:tcPr>
            <w:tcW w:w="2750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8" w:hRule="atLeast"/>
        </w:trPr>
        <w:tc>
          <w:tcPr>
            <w:tcW w:w="1069" w:type="dxa"/>
            <w:shd w:val="clear" w:color="auto" w:fill="auto"/>
            <w:textDirection w:val="tbLrV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活 动 内 容</w:t>
            </w:r>
          </w:p>
        </w:tc>
        <w:tc>
          <w:tcPr>
            <w:tcW w:w="7912" w:type="dxa"/>
            <w:gridSpan w:val="4"/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ind w:right="128" w:rightChars="61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tabs>
                <w:tab w:val="left" w:pos="1302"/>
              </w:tabs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9" w:hRule="atLeast"/>
        </w:trPr>
        <w:tc>
          <w:tcPr>
            <w:tcW w:w="1069" w:type="dxa"/>
            <w:shd w:val="clear" w:color="auto" w:fill="auto"/>
            <w:textDirection w:val="tbLrV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活 动 感 想</w:t>
            </w:r>
          </w:p>
        </w:tc>
        <w:tc>
          <w:tcPr>
            <w:tcW w:w="7912" w:type="dxa"/>
            <w:gridSpan w:val="4"/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（不少于300字）</w:t>
            </w:r>
          </w:p>
        </w:tc>
      </w:tr>
    </w:tbl>
    <w:p>
      <w:pPr>
        <w:wordWrap w:val="0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bookmarkStart w:id="0" w:name="OLE_LINK11"/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共青团武汉传媒学院委员会制</w:t>
      </w:r>
    </w:p>
    <w:bookmarkEnd w:id="0"/>
    <w:p>
      <w:pPr>
        <w:spacing w:line="0" w:lineRule="atLeas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</w:t>
      </w:r>
    </w:p>
    <w:p>
      <w:pPr>
        <w:spacing w:line="0" w:lineRule="atLeas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1.“活动内容”一栏需根据活动开展情况，图文并茂填写。</w:t>
      </w:r>
    </w:p>
    <w:p>
      <w:pPr>
        <w:numPr>
          <w:ilvl w:val="0"/>
          <w:numId w:val="1"/>
        </w:numPr>
        <w:spacing w:line="0" w:lineRule="atLeas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实践日志表以一天为周期填写,每名参与社会实践的同学在活动结项时提交不少于3篇，上交时装订。</w:t>
      </w:r>
    </w:p>
    <w:p>
      <w:pPr>
        <w:numPr>
          <w:ilvl w:val="0"/>
          <w:numId w:val="1"/>
        </w:numPr>
        <w:spacing w:line="0" w:lineRule="atLeas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此日志表将作为校级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寒假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优秀社会实践评比的一项重要环节。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5D4AB51-6A8F-452C-8413-D12BFCF3E54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97A71F4-DB1B-4CFB-A984-38CE0E493E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Fonts w:hint="eastAsia"/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rFonts w:hint="eastAsia"/>
                    <w:b/>
                    <w:bCs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hint="eastAsia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hint="eastAsia"/>
                    <w:b/>
                    <w:bCs/>
                    <w:sz w:val="18"/>
                    <w:szCs w:val="18"/>
                  </w:rPr>
                  <w:t>- 2 -</w:t>
                </w:r>
                <w:r>
                  <w:rPr>
                    <w:rFonts w:hint="eastAsia"/>
                    <w:b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D2CC3"/>
    <w:multiLevelType w:val="singleLevel"/>
    <w:tmpl w:val="575D2CC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72AC"/>
    <w:rsid w:val="000A1B07"/>
    <w:rsid w:val="00114604"/>
    <w:rsid w:val="00165207"/>
    <w:rsid w:val="00284DA0"/>
    <w:rsid w:val="002919B2"/>
    <w:rsid w:val="003C5FE1"/>
    <w:rsid w:val="004C72AC"/>
    <w:rsid w:val="0054495A"/>
    <w:rsid w:val="00555D45"/>
    <w:rsid w:val="00557DCF"/>
    <w:rsid w:val="007328E9"/>
    <w:rsid w:val="0074264B"/>
    <w:rsid w:val="007635A7"/>
    <w:rsid w:val="00833930"/>
    <w:rsid w:val="00847A9D"/>
    <w:rsid w:val="0085440C"/>
    <w:rsid w:val="00A202DA"/>
    <w:rsid w:val="00B67200"/>
    <w:rsid w:val="00B95316"/>
    <w:rsid w:val="00C27575"/>
    <w:rsid w:val="00D9647B"/>
    <w:rsid w:val="00DA5C6A"/>
    <w:rsid w:val="00DD0FD8"/>
    <w:rsid w:val="00E2339E"/>
    <w:rsid w:val="00F17556"/>
    <w:rsid w:val="00F22F7B"/>
    <w:rsid w:val="0152498E"/>
    <w:rsid w:val="019528A7"/>
    <w:rsid w:val="019F2C6D"/>
    <w:rsid w:val="05A52DFA"/>
    <w:rsid w:val="05F564C2"/>
    <w:rsid w:val="06025F2E"/>
    <w:rsid w:val="06771288"/>
    <w:rsid w:val="070F4A86"/>
    <w:rsid w:val="072839DC"/>
    <w:rsid w:val="07541544"/>
    <w:rsid w:val="07914D5D"/>
    <w:rsid w:val="08941D41"/>
    <w:rsid w:val="08D448D8"/>
    <w:rsid w:val="0A994E93"/>
    <w:rsid w:val="0AAB04AC"/>
    <w:rsid w:val="0B5C72A3"/>
    <w:rsid w:val="0BA03B33"/>
    <w:rsid w:val="0BFC454C"/>
    <w:rsid w:val="0C164115"/>
    <w:rsid w:val="0DFB33DD"/>
    <w:rsid w:val="0E5E7808"/>
    <w:rsid w:val="0E905595"/>
    <w:rsid w:val="0EC80549"/>
    <w:rsid w:val="0ED9302A"/>
    <w:rsid w:val="0F8A32E4"/>
    <w:rsid w:val="1060592A"/>
    <w:rsid w:val="10761B28"/>
    <w:rsid w:val="11344F30"/>
    <w:rsid w:val="119057DD"/>
    <w:rsid w:val="119B372F"/>
    <w:rsid w:val="11B373CE"/>
    <w:rsid w:val="11E56821"/>
    <w:rsid w:val="141671E9"/>
    <w:rsid w:val="14A0478E"/>
    <w:rsid w:val="14AE462B"/>
    <w:rsid w:val="16526AF9"/>
    <w:rsid w:val="1744375E"/>
    <w:rsid w:val="18FC261C"/>
    <w:rsid w:val="190C532B"/>
    <w:rsid w:val="19FC3728"/>
    <w:rsid w:val="1A3967EC"/>
    <w:rsid w:val="1A731E65"/>
    <w:rsid w:val="1AD126F1"/>
    <w:rsid w:val="1BEA3617"/>
    <w:rsid w:val="1C334E0F"/>
    <w:rsid w:val="1C503268"/>
    <w:rsid w:val="1F4F7E23"/>
    <w:rsid w:val="205C7DAB"/>
    <w:rsid w:val="20A9622F"/>
    <w:rsid w:val="20C710B2"/>
    <w:rsid w:val="21295B7A"/>
    <w:rsid w:val="22D1762B"/>
    <w:rsid w:val="241205F1"/>
    <w:rsid w:val="24525DBF"/>
    <w:rsid w:val="25A8776E"/>
    <w:rsid w:val="26383994"/>
    <w:rsid w:val="268C2799"/>
    <w:rsid w:val="279B20E6"/>
    <w:rsid w:val="27FC78DD"/>
    <w:rsid w:val="28D159EC"/>
    <w:rsid w:val="297F7DB2"/>
    <w:rsid w:val="2AC65D6E"/>
    <w:rsid w:val="2AEC1502"/>
    <w:rsid w:val="2B466AD8"/>
    <w:rsid w:val="2B87432A"/>
    <w:rsid w:val="2C222911"/>
    <w:rsid w:val="2D0113FF"/>
    <w:rsid w:val="2D254C0B"/>
    <w:rsid w:val="2DC841FE"/>
    <w:rsid w:val="2DDF2EF0"/>
    <w:rsid w:val="2E091580"/>
    <w:rsid w:val="2E8F4385"/>
    <w:rsid w:val="2E9341BF"/>
    <w:rsid w:val="2FB73FCA"/>
    <w:rsid w:val="30242F7B"/>
    <w:rsid w:val="30DE3F7B"/>
    <w:rsid w:val="3155122C"/>
    <w:rsid w:val="3160406D"/>
    <w:rsid w:val="31D97E0A"/>
    <w:rsid w:val="32767847"/>
    <w:rsid w:val="33DF6FE5"/>
    <w:rsid w:val="33E0275E"/>
    <w:rsid w:val="34041D1E"/>
    <w:rsid w:val="345F38A7"/>
    <w:rsid w:val="352263E7"/>
    <w:rsid w:val="35385FE5"/>
    <w:rsid w:val="35B96D20"/>
    <w:rsid w:val="361D5FEF"/>
    <w:rsid w:val="37AD6F2B"/>
    <w:rsid w:val="3A090A90"/>
    <w:rsid w:val="3B3C1A3C"/>
    <w:rsid w:val="3D0020A3"/>
    <w:rsid w:val="3DA0768C"/>
    <w:rsid w:val="3DDF6D6F"/>
    <w:rsid w:val="3DED66AA"/>
    <w:rsid w:val="3E690A74"/>
    <w:rsid w:val="3E7577B3"/>
    <w:rsid w:val="3EBF5C84"/>
    <w:rsid w:val="40242AE0"/>
    <w:rsid w:val="40336A48"/>
    <w:rsid w:val="443E6314"/>
    <w:rsid w:val="44957AA5"/>
    <w:rsid w:val="461B35B3"/>
    <w:rsid w:val="46AF7C7C"/>
    <w:rsid w:val="470B4A3F"/>
    <w:rsid w:val="471E1B91"/>
    <w:rsid w:val="4AF11AD3"/>
    <w:rsid w:val="4B204C1F"/>
    <w:rsid w:val="4B4067E8"/>
    <w:rsid w:val="4B5E627D"/>
    <w:rsid w:val="4C024192"/>
    <w:rsid w:val="4D5873A3"/>
    <w:rsid w:val="4D973F8B"/>
    <w:rsid w:val="4DDF5FA5"/>
    <w:rsid w:val="4E68342A"/>
    <w:rsid w:val="4EFE7F61"/>
    <w:rsid w:val="4F363D78"/>
    <w:rsid w:val="50374E74"/>
    <w:rsid w:val="512F4002"/>
    <w:rsid w:val="51A67820"/>
    <w:rsid w:val="53B03271"/>
    <w:rsid w:val="53D019D3"/>
    <w:rsid w:val="544F48C9"/>
    <w:rsid w:val="56A6620C"/>
    <w:rsid w:val="56AB2B47"/>
    <w:rsid w:val="59B80860"/>
    <w:rsid w:val="59EB4CB1"/>
    <w:rsid w:val="59FE476D"/>
    <w:rsid w:val="5A416A60"/>
    <w:rsid w:val="5B7253AC"/>
    <w:rsid w:val="5C0C78F8"/>
    <w:rsid w:val="5C0F550C"/>
    <w:rsid w:val="5D624594"/>
    <w:rsid w:val="5E4A1502"/>
    <w:rsid w:val="5EA96CF3"/>
    <w:rsid w:val="5FB155DF"/>
    <w:rsid w:val="60A013ED"/>
    <w:rsid w:val="62231EE1"/>
    <w:rsid w:val="62E21718"/>
    <w:rsid w:val="637F5284"/>
    <w:rsid w:val="641B6818"/>
    <w:rsid w:val="64F93888"/>
    <w:rsid w:val="65137FCA"/>
    <w:rsid w:val="65667089"/>
    <w:rsid w:val="66433122"/>
    <w:rsid w:val="664639D5"/>
    <w:rsid w:val="66FA65B5"/>
    <w:rsid w:val="68C46309"/>
    <w:rsid w:val="6ABB57D4"/>
    <w:rsid w:val="6B613DA2"/>
    <w:rsid w:val="6C1F4D81"/>
    <w:rsid w:val="70106854"/>
    <w:rsid w:val="708479E7"/>
    <w:rsid w:val="708E3F86"/>
    <w:rsid w:val="716760E3"/>
    <w:rsid w:val="74B42BF4"/>
    <w:rsid w:val="74D801C5"/>
    <w:rsid w:val="75AE3216"/>
    <w:rsid w:val="785E5CEA"/>
    <w:rsid w:val="79257F2D"/>
    <w:rsid w:val="7A770F10"/>
    <w:rsid w:val="7AEC7E4B"/>
    <w:rsid w:val="7B5721FB"/>
    <w:rsid w:val="7CF0213E"/>
    <w:rsid w:val="7DB414C5"/>
    <w:rsid w:val="7EDD3393"/>
    <w:rsid w:val="7EEA4C8B"/>
    <w:rsid w:val="7F196E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ind w:left="840" w:leftChars="400"/>
    </w:pPr>
    <w:rPr>
      <w:rFonts w:ascii="Calibri" w:hAnsi="Calibri" w:eastAsia="宋体" w:cs="黑体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ascii="Calibri" w:hAnsi="Calibri" w:eastAsia="宋体" w:cs="黑体"/>
      <w:szCs w:val="22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黑体"/>
      <w:szCs w:val="22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yperlink"/>
    <w:basedOn w:val="1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188</Characters>
  <Lines>1</Lines>
  <Paragraphs>1</Paragraphs>
  <TotalTime>4</TotalTime>
  <ScaleCrop>false</ScaleCrop>
  <LinksUpToDate>false</LinksUpToDate>
  <CharactersWithSpaces>219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可爱.</cp:lastModifiedBy>
  <cp:lastPrinted>2017-06-14T07:26:00Z</cp:lastPrinted>
  <dcterms:modified xsi:type="dcterms:W3CDTF">2022-12-26T07:09:39Z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273779597_cloud</vt:lpwstr>
  </property>
  <property fmtid="{D5CDD505-2E9C-101B-9397-08002B2CF9AE}" pid="4" name="ICV">
    <vt:lpwstr>05EAAEA35321468BA85B721DBC4FD457</vt:lpwstr>
  </property>
</Properties>
</file>